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BFF" w:rsidRDefault="00B04BFF" w:rsidP="00B04BFF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B04BFF" w:rsidRDefault="00B04BFF" w:rsidP="00B04BFF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этап, 2025-2026 учебный год</w:t>
      </w:r>
    </w:p>
    <w:p w:rsidR="00834515" w:rsidRDefault="00834515" w:rsidP="00834515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Задания для 10-11 классов</w:t>
      </w:r>
    </w:p>
    <w:p w:rsidR="00834515" w:rsidRDefault="00834515" w:rsidP="00834515">
      <w:pPr>
        <w:pStyle w:val="Standard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:rsidR="00834515" w:rsidRDefault="00834515" w:rsidP="00834515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</w:t>
      </w:r>
    </w:p>
    <w:p w:rsidR="00834515" w:rsidRDefault="00834515" w:rsidP="00834515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834515" w:rsidRDefault="00834515" w:rsidP="00834515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834515" w:rsidRDefault="00834515" w:rsidP="00834515">
      <w:pPr>
        <w:pStyle w:val="Standard"/>
        <w:spacing w:after="0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 выполнение олимпиадной работы Вам предоставляется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45 минут.</w:t>
      </w:r>
    </w:p>
    <w:p w:rsidR="00834515" w:rsidRDefault="00834515" w:rsidP="00834515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считается выполненной, если Вы вовремя сдаете её членам жюри.</w:t>
      </w:r>
    </w:p>
    <w:p w:rsidR="00B04BFF" w:rsidRDefault="00B04BFF" w:rsidP="00B04BFF">
      <w:pPr>
        <w:pStyle w:val="Default"/>
        <w:jc w:val="center"/>
        <w:rPr>
          <w:b/>
          <w:bCs/>
        </w:rPr>
      </w:pPr>
    </w:p>
    <w:p w:rsidR="00B04BFF" w:rsidRDefault="00B04BFF" w:rsidP="00B04BFF">
      <w:pPr>
        <w:pStyle w:val="Standard"/>
        <w:spacing w:after="113"/>
        <w:ind w:hanging="22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1.   </w:t>
      </w:r>
    </w:p>
    <w:p w:rsidR="00B04BFF" w:rsidRDefault="00B04BFF" w:rsidP="00B04BFF">
      <w:pPr>
        <w:pStyle w:val="Standard"/>
        <w:widowControl w:val="0"/>
        <w:spacing w:after="0" w:line="276" w:lineRule="auto"/>
        <w:ind w:hanging="227"/>
        <w:jc w:val="center"/>
        <w:rPr>
          <w:rFonts w:ascii="Times New Roman" w:eastAsia="Lucida Sans Unicode" w:hAnsi="Times New Roman" w:cs="Mangal"/>
          <w:b/>
          <w:bCs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b/>
          <w:bCs/>
          <w:sz w:val="24"/>
          <w:szCs w:val="24"/>
          <w:lang w:eastAsia="zh-CN" w:bidi="hi-IN"/>
        </w:rPr>
        <w:t xml:space="preserve">Выберите правильный ответ («да» - «нет») с его последующим кратким обоснованием  </w:t>
      </w:r>
    </w:p>
    <w:p w:rsidR="00B04BFF" w:rsidRDefault="00B04BFF" w:rsidP="00B04BFF">
      <w:pPr>
        <w:pStyle w:val="Standard"/>
        <w:widowControl w:val="0"/>
        <w:spacing w:after="0" w:line="276" w:lineRule="auto"/>
        <w:ind w:hanging="22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 xml:space="preserve">(ответ и обоснование – от 0 до 3 баллов: да или нет -1 балл, </w:t>
      </w:r>
      <w:proofErr w:type="gramStart"/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>обоснование  -</w:t>
      </w:r>
      <w:proofErr w:type="gramEnd"/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 xml:space="preserve"> до 2 баллов)</w:t>
      </w:r>
    </w:p>
    <w:p w:rsidR="00B04BFF" w:rsidRDefault="00B04BFF" w:rsidP="00B04BFF">
      <w:pPr>
        <w:pStyle w:val="Standard"/>
        <w:widowControl w:val="0"/>
        <w:spacing w:after="0" w:line="276" w:lineRule="auto"/>
        <w:ind w:hanging="227"/>
        <w:jc w:val="center"/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</w:pPr>
    </w:p>
    <w:p w:rsidR="00B04BFF" w:rsidRDefault="00B04BFF" w:rsidP="00B04BFF">
      <w:pPr>
        <w:pStyle w:val="Standard"/>
        <w:widowControl w:val="0"/>
        <w:spacing w:after="0"/>
        <w:ind w:hanging="227"/>
        <w:jc w:val="both"/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sz w:val="24"/>
          <w:szCs w:val="24"/>
          <w:lang w:eastAsia="zh-CN" w:bidi="hi-IN"/>
        </w:rPr>
        <w:t xml:space="preserve">    1. Искусственное расселение вида в новый район распространения – это инвазия.</w:t>
      </w:r>
    </w:p>
    <w:p w:rsidR="00B04BFF" w:rsidRDefault="00B04BFF" w:rsidP="00B04BFF">
      <w:pPr>
        <w:pStyle w:val="Standard"/>
        <w:widowControl w:val="0"/>
        <w:spacing w:after="0"/>
        <w:jc w:val="both"/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</w:p>
    <w:p w:rsidR="00B04BFF" w:rsidRDefault="00B04BFF" w:rsidP="00B04BFF">
      <w:pPr>
        <w:pStyle w:val="Standard"/>
        <w:widowControl w:val="0"/>
        <w:spacing w:after="0"/>
        <w:jc w:val="both"/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sz w:val="24"/>
          <w:szCs w:val="24"/>
          <w:lang w:eastAsia="zh-CN" w:bidi="hi-IN"/>
        </w:rPr>
        <w:t>2. Основными загрязняющими веществами, вызывающими кислотные дожди, являются окислы серы и азота.</w:t>
      </w:r>
    </w:p>
    <w:p w:rsidR="00B04BFF" w:rsidRDefault="00B04BFF" w:rsidP="00B04BFF">
      <w:pPr>
        <w:pStyle w:val="Standard"/>
        <w:widowControl w:val="0"/>
        <w:spacing w:after="0"/>
        <w:jc w:val="both"/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</w:p>
    <w:p w:rsidR="00B04BFF" w:rsidRDefault="00B04BFF" w:rsidP="00B04BFF">
      <w:pPr>
        <w:pStyle w:val="Standard"/>
        <w:widowControl w:val="0"/>
        <w:spacing w:after="0"/>
        <w:jc w:val="both"/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sz w:val="24"/>
          <w:szCs w:val="24"/>
          <w:lang w:eastAsia="zh-CN" w:bidi="hi-IN"/>
        </w:rPr>
        <w:t xml:space="preserve">3. Наблюдаемое в настоящее время возрастание потребления, сопровождающееся образованием огромного количества отходов, получило название «кризис </w:t>
      </w:r>
      <w:proofErr w:type="spellStart"/>
      <w:r>
        <w:rPr>
          <w:rFonts w:ascii="Times New Roman" w:eastAsia="Lucida Sans Unicode" w:hAnsi="Times New Roman" w:cs="Mangal"/>
          <w:sz w:val="24"/>
          <w:szCs w:val="24"/>
          <w:lang w:eastAsia="zh-CN" w:bidi="hi-IN"/>
        </w:rPr>
        <w:t>редуцентов</w:t>
      </w:r>
      <w:proofErr w:type="spellEnd"/>
      <w:r>
        <w:rPr>
          <w:rFonts w:ascii="Times New Roman" w:eastAsia="Lucida Sans Unicode" w:hAnsi="Times New Roman" w:cs="Mangal"/>
          <w:sz w:val="24"/>
          <w:szCs w:val="24"/>
          <w:lang w:eastAsia="zh-CN" w:bidi="hi-IN"/>
        </w:rPr>
        <w:t>».</w:t>
      </w:r>
    </w:p>
    <w:p w:rsidR="00B04BFF" w:rsidRDefault="00B04BFF" w:rsidP="00B04BFF">
      <w:pPr>
        <w:pStyle w:val="Standard"/>
        <w:widowControl w:val="0"/>
        <w:spacing w:after="0"/>
        <w:jc w:val="both"/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</w:p>
    <w:p w:rsidR="00B04BFF" w:rsidRDefault="00B04BFF" w:rsidP="00B04BFF">
      <w:pPr>
        <w:pStyle w:val="Standard"/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 w:cs="Mangal"/>
          <w:sz w:val="24"/>
          <w:szCs w:val="24"/>
          <w:lang w:eastAsia="zh-CN" w:bidi="hi-IN"/>
        </w:rPr>
        <w:t xml:space="preserve">4. Пестициды уничтожают только вредителей сельскохозяйственных культур и не </w:t>
      </w:r>
      <w:r>
        <w:rPr>
          <w:rFonts w:ascii="Times New Roman" w:hAnsi="Times New Roman"/>
          <w:sz w:val="24"/>
          <w:szCs w:val="24"/>
        </w:rPr>
        <w:t>могут уничтожать их естественных врагов. Да или нет? Поясните свой ответ. В чем опасность применения пестицидов?</w:t>
      </w:r>
    </w:p>
    <w:p w:rsidR="00B04BFF" w:rsidRDefault="00B04BFF" w:rsidP="00B04BFF">
      <w:pPr>
        <w:pStyle w:val="Standard"/>
        <w:widowControl w:val="0"/>
        <w:spacing w:after="0"/>
        <w:jc w:val="both"/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</w:p>
    <w:p w:rsidR="00B04BFF" w:rsidRDefault="00B04BFF" w:rsidP="00B04BFF">
      <w:pPr>
        <w:pStyle w:val="Standard"/>
        <w:spacing w:after="200"/>
        <w:jc w:val="center"/>
        <w:rPr>
          <w:sz w:val="24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Задание 2.</w:t>
      </w:r>
    </w:p>
    <w:p w:rsidR="00B04BFF" w:rsidRDefault="00B04BFF" w:rsidP="00B04BFF">
      <w:pPr>
        <w:pStyle w:val="Standard"/>
        <w:spacing w:after="200"/>
        <w:jc w:val="center"/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Ответьте на вопрос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 верный ответ 3 балла)</w:t>
      </w:r>
    </w:p>
    <w:p w:rsidR="00B04BFF" w:rsidRDefault="00B04BFF" w:rsidP="00B04BFF">
      <w:pPr>
        <w:pStyle w:val="Standard"/>
        <w:widowControl w:val="0"/>
        <w:tabs>
          <w:tab w:val="left" w:pos="0"/>
        </w:tabs>
        <w:spacing w:after="120"/>
        <w:ind w:right="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Что означает выражение «свободная экологическая ниша» в определённом местообитании?</w:t>
      </w:r>
    </w:p>
    <w:p w:rsidR="00B04BFF" w:rsidRDefault="00B04BFF" w:rsidP="00B04BFF">
      <w:pPr>
        <w:pStyle w:val="Standard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6. Луга, произрастающие в лесной зоне и не используемые человеком, достаточно быстро (в течение 10</w:t>
      </w:r>
      <w:r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20 лет) зарастают древесной растительностью. При этом в местах активного использования их человеком и ведения там сельского хозяйства этого не происходит. В чём причины такой особенности?</w:t>
      </w:r>
    </w:p>
    <w:p w:rsidR="00B04BFF" w:rsidRDefault="00B04BFF" w:rsidP="00B04B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4BFF" w:rsidRDefault="00B04BFF" w:rsidP="00B04BFF">
      <w:pPr>
        <w:pStyle w:val="a3"/>
        <w:spacing w:after="0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 В современных условиях климат Земли изменяется и это становиться глобальной проблемой человечества, что подтверждено научными наблюдениям. Однако, климат на планете меняется постоянно, доказательством этого являются ледниковые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постледниковые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периоды, когда средняя температура на планете колебалась от +7º до +27º С, сейчас средняя температура на Земле составляет +14ºС. Назовите основные естественные и антропогенные причины изменения климата.</w:t>
      </w:r>
    </w:p>
    <w:p w:rsidR="00B04BFF" w:rsidRDefault="00B04BFF" w:rsidP="00B04BFF">
      <w:pPr>
        <w:pStyle w:val="Standard"/>
        <w:widowControl w:val="0"/>
        <w:spacing w:after="120"/>
        <w:ind w:right="4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4BFF" w:rsidRDefault="00B04BFF" w:rsidP="00B04BFF">
      <w:pPr>
        <w:pStyle w:val="Standard"/>
        <w:widowControl w:val="0"/>
        <w:spacing w:after="120"/>
        <w:ind w:right="4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В «Повестке дня в области устойчивого развития на период до 2030 года», принятой ООН в </w:t>
      </w:r>
      <w:r>
        <w:rPr>
          <w:rFonts w:ascii="Times New Roman" w:hAnsi="Times New Roman"/>
          <w:sz w:val="24"/>
          <w:szCs w:val="24"/>
        </w:rPr>
        <w:t>2015 году, отмечено, что «мы можем оказаться последним поколением, которое имело шанс спасти планету». Что это означает?</w:t>
      </w:r>
    </w:p>
    <w:p w:rsidR="00B04BFF" w:rsidRDefault="00B04BFF" w:rsidP="00B04BFF">
      <w:pPr>
        <w:pStyle w:val="Standard"/>
        <w:spacing w:after="0"/>
        <w:ind w:hanging="22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\</w:t>
      </w:r>
    </w:p>
    <w:p w:rsidR="00DA2608" w:rsidRDefault="00B04BFF" w:rsidP="00B04BFF">
      <w:bookmarkStart w:id="0" w:name="_Hlk65156594"/>
      <w:bookmarkEnd w:id="0"/>
      <w:r>
        <w:rPr>
          <w:rFonts w:eastAsia="Times New Roman" w:cs="Times New Roman"/>
          <w:b/>
          <w:lang w:eastAsia="ru-RU"/>
        </w:rPr>
        <w:t>Максимальное количество баллов –  24 балла.</w:t>
      </w:r>
      <w:bookmarkStart w:id="1" w:name="_GoBack"/>
      <w:bookmarkEnd w:id="1"/>
    </w:p>
    <w:sectPr w:rsidR="00DA2608" w:rsidSect="00834515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B9"/>
    <w:rsid w:val="007767B9"/>
    <w:rsid w:val="00834515"/>
    <w:rsid w:val="00B04BFF"/>
    <w:rsid w:val="00DA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9FC5A-5FAE-4F1A-847C-22217EFD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04B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04BFF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a3">
    <w:name w:val="List Paragraph"/>
    <w:basedOn w:val="Standard"/>
    <w:rsid w:val="00B04BFF"/>
    <w:pPr>
      <w:ind w:left="720"/>
    </w:pPr>
  </w:style>
  <w:style w:type="character" w:customStyle="1" w:styleId="apple-converted-space">
    <w:name w:val="apple-converted-space"/>
    <w:rsid w:val="00B04BFF"/>
  </w:style>
  <w:style w:type="paragraph" w:customStyle="1" w:styleId="Default">
    <w:name w:val="Default"/>
    <w:rsid w:val="00B04BFF"/>
    <w:pPr>
      <w:suppressAutoHyphens/>
      <w:autoSpaceDN w:val="0"/>
      <w:spacing w:after="0" w:line="100" w:lineRule="atLeast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8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2025-09-30T11:22:00Z</dcterms:created>
  <dcterms:modified xsi:type="dcterms:W3CDTF">2025-09-30T11:37:00Z</dcterms:modified>
</cp:coreProperties>
</file>